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C66" w:rsidRDefault="00DF1D09" w:rsidP="00DF1D09">
      <w:pPr>
        <w:jc w:val="center"/>
        <w:rPr>
          <w:sz w:val="32"/>
          <w:szCs w:val="32"/>
          <w:u w:val="single"/>
        </w:rPr>
      </w:pPr>
      <w:r w:rsidRPr="00DF1D09">
        <w:rPr>
          <w:sz w:val="32"/>
          <w:szCs w:val="32"/>
          <w:u w:val="single"/>
        </w:rPr>
        <w:t>South Dakota Scavenger Hunt</w:t>
      </w:r>
    </w:p>
    <w:p w:rsidR="00DF1D09" w:rsidRDefault="00DF1D09" w:rsidP="00DF1D09">
      <w:pPr>
        <w:jc w:val="center"/>
        <w:rPr>
          <w:sz w:val="32"/>
          <w:szCs w:val="32"/>
        </w:rPr>
      </w:pPr>
      <w:r w:rsidRPr="00DF1D09">
        <w:rPr>
          <w:sz w:val="32"/>
          <w:szCs w:val="32"/>
        </w:rPr>
        <w:t>Fifth Grade Social Studies</w:t>
      </w:r>
    </w:p>
    <w:p w:rsidR="00DF1D09" w:rsidRPr="005E5E6C" w:rsidRDefault="00DF1D09" w:rsidP="00DF1D09">
      <w:pPr>
        <w:rPr>
          <w:sz w:val="32"/>
          <w:szCs w:val="32"/>
          <w:u w:val="single"/>
        </w:rPr>
      </w:pPr>
      <w:r w:rsidRPr="005E5E6C">
        <w:rPr>
          <w:sz w:val="32"/>
          <w:szCs w:val="32"/>
          <w:u w:val="single"/>
        </w:rPr>
        <w:t>Lesson Plan:</w:t>
      </w:r>
    </w:p>
    <w:p w:rsidR="00DF1D09" w:rsidRPr="00BA1EE0" w:rsidRDefault="00DF1D09" w:rsidP="00DF1D0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BA1EE0">
        <w:rPr>
          <w:sz w:val="28"/>
          <w:szCs w:val="28"/>
        </w:rPr>
        <w:t>The students will be able to locate important tourist attractions on a South Dakota road map. Using clues given in a scavenger hunt format (</w:t>
      </w:r>
      <w:proofErr w:type="spellStart"/>
      <w:r w:rsidRPr="00BA1EE0">
        <w:rPr>
          <w:sz w:val="28"/>
          <w:szCs w:val="28"/>
        </w:rPr>
        <w:t>eg</w:t>
      </w:r>
      <w:proofErr w:type="spellEnd"/>
      <w:r w:rsidRPr="00BA1EE0">
        <w:rPr>
          <w:sz w:val="28"/>
          <w:szCs w:val="28"/>
        </w:rPr>
        <w:t xml:space="preserve">. </w:t>
      </w:r>
      <w:r w:rsidR="005E5E6C">
        <w:rPr>
          <w:sz w:val="28"/>
          <w:szCs w:val="28"/>
        </w:rPr>
        <w:t>d</w:t>
      </w:r>
      <w:r w:rsidRPr="00BA1EE0">
        <w:rPr>
          <w:sz w:val="28"/>
          <w:szCs w:val="28"/>
        </w:rPr>
        <w:t>irections, miles, written hints) the students will pinpoint on their maps the correct location.</w:t>
      </w:r>
    </w:p>
    <w:p w:rsidR="00DF1D09" w:rsidRDefault="00DF1D09" w:rsidP="00DF1D0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BA1EE0">
        <w:rPr>
          <w:sz w:val="28"/>
          <w:szCs w:val="28"/>
        </w:rPr>
        <w:t xml:space="preserve">The students will create their own set of </w:t>
      </w:r>
      <w:r w:rsidR="00BA1EE0" w:rsidRPr="00BA1EE0">
        <w:rPr>
          <w:sz w:val="28"/>
          <w:szCs w:val="28"/>
        </w:rPr>
        <w:t>clue cards for other tourist attractions, key cities, and small rural towns</w:t>
      </w:r>
      <w:r w:rsidR="00BA1EE0">
        <w:rPr>
          <w:sz w:val="32"/>
          <w:szCs w:val="32"/>
        </w:rPr>
        <w:t>.</w:t>
      </w:r>
    </w:p>
    <w:p w:rsidR="00BA1EE0" w:rsidRPr="005E5E6C" w:rsidRDefault="00BA1EE0" w:rsidP="00BA1EE0">
      <w:pPr>
        <w:rPr>
          <w:sz w:val="32"/>
          <w:szCs w:val="32"/>
          <w:u w:val="single"/>
        </w:rPr>
      </w:pPr>
      <w:r w:rsidRPr="005E5E6C">
        <w:rPr>
          <w:sz w:val="32"/>
          <w:szCs w:val="32"/>
          <w:u w:val="single"/>
        </w:rPr>
        <w:t>Lesson Standard:</w:t>
      </w:r>
    </w:p>
    <w:p w:rsidR="00BA1EE0" w:rsidRPr="005E5E6C" w:rsidRDefault="00BA1EE0" w:rsidP="00BA1EE0">
      <w:pPr>
        <w:rPr>
          <w:sz w:val="28"/>
          <w:szCs w:val="28"/>
        </w:rPr>
      </w:pPr>
      <w:r>
        <w:rPr>
          <w:sz w:val="32"/>
          <w:szCs w:val="32"/>
        </w:rPr>
        <w:tab/>
      </w:r>
      <w:proofErr w:type="gramStart"/>
      <w:r w:rsidRPr="005E5E6C">
        <w:rPr>
          <w:i/>
          <w:sz w:val="28"/>
          <w:szCs w:val="28"/>
        </w:rPr>
        <w:t>5.G.1.2</w:t>
      </w:r>
      <w:proofErr w:type="gramEnd"/>
      <w:r w:rsidRPr="005E5E6C">
        <w:rPr>
          <w:sz w:val="28"/>
          <w:szCs w:val="28"/>
        </w:rPr>
        <w:t xml:space="preserve">. ) Students are able to compare maps of different types and scales. </w:t>
      </w:r>
    </w:p>
    <w:p w:rsidR="00BA1EE0" w:rsidRPr="005E5E6C" w:rsidRDefault="00BA1EE0" w:rsidP="00BA1EE0">
      <w:pPr>
        <w:rPr>
          <w:sz w:val="28"/>
          <w:szCs w:val="28"/>
        </w:rPr>
      </w:pPr>
      <w:r w:rsidRPr="005E5E6C">
        <w:rPr>
          <w:sz w:val="28"/>
          <w:szCs w:val="28"/>
        </w:rPr>
        <w:tab/>
      </w:r>
      <w:r w:rsidRPr="005E5E6C">
        <w:rPr>
          <w:sz w:val="28"/>
          <w:szCs w:val="28"/>
        </w:rPr>
        <w:tab/>
        <w:t>*Interpret information using appropriate maps.</w:t>
      </w:r>
    </w:p>
    <w:p w:rsidR="00BA1EE0" w:rsidRPr="005E5E6C" w:rsidRDefault="00BA1EE0" w:rsidP="00CC2D7B">
      <w:pPr>
        <w:ind w:left="1440" w:hanging="1440"/>
        <w:rPr>
          <w:sz w:val="28"/>
          <w:szCs w:val="28"/>
        </w:rPr>
      </w:pPr>
      <w:r w:rsidRPr="005E5E6C">
        <w:rPr>
          <w:sz w:val="28"/>
          <w:szCs w:val="28"/>
        </w:rPr>
        <w:tab/>
      </w:r>
      <w:r w:rsidRPr="005E5E6C">
        <w:rPr>
          <w:sz w:val="28"/>
          <w:szCs w:val="28"/>
        </w:rPr>
        <w:tab/>
      </w:r>
      <w:proofErr w:type="spellStart"/>
      <w:proofErr w:type="gramStart"/>
      <w:r w:rsidRPr="005E5E6C">
        <w:rPr>
          <w:sz w:val="28"/>
          <w:szCs w:val="28"/>
        </w:rPr>
        <w:t>Egs</w:t>
      </w:r>
      <w:proofErr w:type="spellEnd"/>
      <w:r w:rsidRPr="005E5E6C">
        <w:rPr>
          <w:sz w:val="28"/>
          <w:szCs w:val="28"/>
        </w:rPr>
        <w:t>.)</w:t>
      </w:r>
      <w:proofErr w:type="gramEnd"/>
      <w:r w:rsidRPr="005E5E6C">
        <w:rPr>
          <w:sz w:val="28"/>
          <w:szCs w:val="28"/>
        </w:rPr>
        <w:t xml:space="preserve"> relief; product, road maps and mileage tables, time zones, migration/movement patterns, population, historical sites</w:t>
      </w:r>
    </w:p>
    <w:p w:rsidR="00BA1EE0" w:rsidRPr="005E5E6C" w:rsidRDefault="00BA1EE0" w:rsidP="00BA1EE0">
      <w:pPr>
        <w:rPr>
          <w:sz w:val="32"/>
          <w:szCs w:val="32"/>
          <w:u w:val="single"/>
        </w:rPr>
      </w:pPr>
      <w:r w:rsidRPr="005E5E6C">
        <w:rPr>
          <w:sz w:val="32"/>
          <w:szCs w:val="32"/>
          <w:u w:val="single"/>
        </w:rPr>
        <w:t>Evaluation:</w:t>
      </w:r>
    </w:p>
    <w:p w:rsidR="00BA1EE0" w:rsidRPr="005E5E6C" w:rsidRDefault="00BA1EE0" w:rsidP="00BA1EE0">
      <w:pPr>
        <w:rPr>
          <w:sz w:val="28"/>
          <w:szCs w:val="28"/>
        </w:rPr>
      </w:pPr>
      <w:r>
        <w:rPr>
          <w:sz w:val="32"/>
          <w:szCs w:val="32"/>
        </w:rPr>
        <w:tab/>
      </w:r>
      <w:r w:rsidRPr="005E5E6C">
        <w:rPr>
          <w:sz w:val="28"/>
          <w:szCs w:val="28"/>
        </w:rPr>
        <w:t>*Brainstorming South Dakota tourist attractions</w:t>
      </w:r>
    </w:p>
    <w:p w:rsidR="00BA1EE0" w:rsidRPr="005E5E6C" w:rsidRDefault="00BA1EE0" w:rsidP="00BA1EE0">
      <w:pPr>
        <w:rPr>
          <w:sz w:val="28"/>
          <w:szCs w:val="28"/>
        </w:rPr>
      </w:pPr>
      <w:r w:rsidRPr="005E5E6C">
        <w:rPr>
          <w:sz w:val="28"/>
          <w:szCs w:val="28"/>
        </w:rPr>
        <w:tab/>
        <w:t>*Teacher observation of level of understanding and/or re-teach?</w:t>
      </w:r>
    </w:p>
    <w:p w:rsidR="00BA1EE0" w:rsidRPr="005E5E6C" w:rsidRDefault="00BA1EE0" w:rsidP="00BA1EE0">
      <w:pPr>
        <w:rPr>
          <w:sz w:val="28"/>
          <w:szCs w:val="28"/>
        </w:rPr>
      </w:pPr>
      <w:r w:rsidRPr="005E5E6C">
        <w:rPr>
          <w:sz w:val="28"/>
          <w:szCs w:val="28"/>
        </w:rPr>
        <w:tab/>
        <w:t>*Small group participation in practice activities</w:t>
      </w:r>
    </w:p>
    <w:p w:rsidR="00BA1EE0" w:rsidRDefault="00BA1EE0" w:rsidP="00BA1EE0">
      <w:pPr>
        <w:rPr>
          <w:sz w:val="28"/>
          <w:szCs w:val="28"/>
        </w:rPr>
      </w:pPr>
      <w:r w:rsidRPr="005E5E6C">
        <w:rPr>
          <w:sz w:val="28"/>
          <w:szCs w:val="28"/>
        </w:rPr>
        <w:tab/>
        <w:t>*Individual project completion assessed by teacher</w:t>
      </w:r>
    </w:p>
    <w:p w:rsidR="00A81D66" w:rsidRPr="005E5E6C" w:rsidRDefault="00A81D66" w:rsidP="00BA1EE0">
      <w:pPr>
        <w:rPr>
          <w:sz w:val="28"/>
          <w:szCs w:val="28"/>
        </w:rPr>
      </w:pPr>
      <w:r>
        <w:rPr>
          <w:sz w:val="28"/>
          <w:szCs w:val="28"/>
        </w:rPr>
        <w:tab/>
        <w:t>*Extra Credit PowerPoint options</w:t>
      </w:r>
    </w:p>
    <w:sectPr w:rsidR="00A81D66" w:rsidRPr="005E5E6C" w:rsidSect="005F3C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2D4A"/>
    <w:multiLevelType w:val="hybridMultilevel"/>
    <w:tmpl w:val="BFFCDA40"/>
    <w:lvl w:ilvl="0" w:tplc="4E300B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F1D09"/>
    <w:rsid w:val="005E5E6C"/>
    <w:rsid w:val="005F3C66"/>
    <w:rsid w:val="00A81D66"/>
    <w:rsid w:val="00BA1EE0"/>
    <w:rsid w:val="00CC2D7B"/>
    <w:rsid w:val="00DF1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C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F1D0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D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1D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MobergTr</dc:creator>
  <cp:keywords/>
  <dc:description/>
  <cp:lastModifiedBy>MobergTr</cp:lastModifiedBy>
  <cp:revision>2</cp:revision>
  <dcterms:created xsi:type="dcterms:W3CDTF">2010-10-21T02:28:00Z</dcterms:created>
  <dcterms:modified xsi:type="dcterms:W3CDTF">2010-10-21T02:28:00Z</dcterms:modified>
</cp:coreProperties>
</file>